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6F19A" w14:textId="77777777" w:rsidR="007976D5" w:rsidRPr="00B44FA0" w:rsidRDefault="00B44FA0">
      <w:pPr>
        <w:pStyle w:val="Heading1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B44FA0">
        <w:rPr>
          <w:rFonts w:ascii="Times New Roman" w:hAnsi="Times New Roman" w:cs="Times New Roman"/>
          <w:lang w:val="ru-RU"/>
        </w:rPr>
        <w:t>11 апреля 2020</w:t>
      </w:r>
    </w:p>
    <w:p w14:paraId="190F8906" w14:textId="77777777" w:rsidR="00EF6987" w:rsidRDefault="00B44FA0" w:rsidP="00B44FA0">
      <w:pPr>
        <w:rPr>
          <w:color w:val="1D2129"/>
          <w:shd w:val="clear" w:color="auto" w:fill="FFFFFF"/>
          <w:lang w:val="ru-RU"/>
        </w:rPr>
      </w:pPr>
      <w:r w:rsidRPr="00B44FA0">
        <w:rPr>
          <w:lang w:val="ru-RU"/>
        </w:rPr>
        <w:t xml:space="preserve"> </w:t>
      </w:r>
      <w:r w:rsidRPr="00B44FA0">
        <w:rPr>
          <w:color w:val="1D2129"/>
          <w:shd w:val="clear" w:color="auto" w:fill="FFFFFF"/>
          <w:lang w:val="ru-RU"/>
        </w:rPr>
        <w:t>«Сенсорная интеграция: как проверить, является ли вмешательство действительной сенсорно-интеграционной терапией по Дж. Айрес?»</w:t>
      </w:r>
    </w:p>
    <w:p w14:paraId="04086A20" w14:textId="77777777" w:rsidR="00B44FA0" w:rsidRDefault="00EF6987" w:rsidP="00B44FA0">
      <w:pPr>
        <w:rPr>
          <w:lang w:val="ru-RU"/>
        </w:rPr>
      </w:pPr>
      <w:proofErr w:type="spellStart"/>
      <w:r w:rsidRPr="00B44FA0">
        <w:rPr>
          <w:lang w:val="ru-RU"/>
        </w:rPr>
        <w:t>Вебинар</w:t>
      </w:r>
      <w:proofErr w:type="spellEnd"/>
    </w:p>
    <w:p w14:paraId="51DBF0EA" w14:textId="77777777" w:rsidR="00EF6987" w:rsidRPr="00EF6987" w:rsidRDefault="00EF6987" w:rsidP="00B44FA0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</w:p>
    <w:p w14:paraId="7DB6300C" w14:textId="77777777" w:rsidR="00B44FA0" w:rsidRDefault="00B44FA0" w:rsidP="00B44FA0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B44FA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" w:history="1">
        <w:r w:rsidRPr="001F647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https://www.facebook.com/groups/ASIU2020/</w:t>
        </w:r>
      </w:hyperlink>
    </w:p>
    <w:p w14:paraId="515E43E7" w14:textId="77777777" w:rsidR="00B44FA0" w:rsidRDefault="00B44FA0" w:rsidP="00B44FA0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</w:p>
    <w:p w14:paraId="285FE563" w14:textId="77777777" w:rsidR="00B44FA0" w:rsidRDefault="00B44FA0" w:rsidP="00B44FA0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</w:p>
    <w:p w14:paraId="01EFD319" w14:textId="77777777" w:rsidR="00B44FA0" w:rsidRPr="00B44FA0" w:rsidRDefault="00EF6987" w:rsidP="00B44FA0">
      <w:pPr>
        <w:pStyle w:val="Heading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19-22 сентября </w:t>
      </w:r>
      <w:r w:rsidR="00B44FA0" w:rsidRPr="00B44FA0">
        <w:rPr>
          <w:rFonts w:ascii="Times New Roman" w:hAnsi="Times New Roman" w:cs="Times New Roman"/>
          <w:lang w:val="ru-RU"/>
        </w:rPr>
        <w:t>2020</w:t>
      </w:r>
    </w:p>
    <w:p w14:paraId="6882082C" w14:textId="77777777" w:rsidR="00B44FA0" w:rsidRDefault="00EF6987" w:rsidP="00B44FA0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Сенсорная интеграция: теория и практика. Модуль 3</w:t>
      </w:r>
    </w:p>
    <w:p w14:paraId="5F8072A0" w14:textId="77777777" w:rsidR="00EF6987" w:rsidRDefault="00EF6987" w:rsidP="00B44FA0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Екатеринбург, Россия</w:t>
      </w:r>
    </w:p>
    <w:p w14:paraId="5DBA5185" w14:textId="77777777" w:rsidR="00EF6987" w:rsidRPr="00EF6987" w:rsidRDefault="00EF6987" w:rsidP="00B44FA0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</w:p>
    <w:p w14:paraId="4FD63CA6" w14:textId="77777777" w:rsidR="00B44FA0" w:rsidRDefault="00B44FA0" w:rsidP="00B44FA0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B44FA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8" w:history="1">
        <w:r w:rsidR="00EF6987" w:rsidRPr="001F647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http://sensory.tilda.ws/events</w:t>
        </w:r>
      </w:hyperlink>
    </w:p>
    <w:p w14:paraId="68E18445" w14:textId="77777777" w:rsidR="00EF6987" w:rsidRPr="00B44FA0" w:rsidRDefault="00EF6987" w:rsidP="00B44FA0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</w:p>
    <w:p w14:paraId="2E9C2E59" w14:textId="77777777" w:rsidR="00B44FA0" w:rsidRPr="00B44FA0" w:rsidRDefault="00B44FA0" w:rsidP="00B44FA0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44FA0" w:rsidRPr="00B44FA0">
      <w:footerReference w:type="default" r:id="rId9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2708D" w14:textId="77777777" w:rsidR="00DE3AFE" w:rsidRDefault="00DE3AFE">
      <w:r>
        <w:separator/>
      </w:r>
    </w:p>
    <w:p w14:paraId="2A64B52E" w14:textId="77777777" w:rsidR="00DE3AFE" w:rsidRDefault="00DE3AFE"/>
  </w:endnote>
  <w:endnote w:type="continuationSeparator" w:id="0">
    <w:p w14:paraId="093B83AE" w14:textId="77777777" w:rsidR="00DE3AFE" w:rsidRDefault="00DE3AFE">
      <w:r>
        <w:continuationSeparator/>
      </w:r>
    </w:p>
    <w:p w14:paraId="4B375E49" w14:textId="77777777" w:rsidR="00DE3AFE" w:rsidRDefault="00DE3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3E931" w14:textId="77777777" w:rsidR="007976D5" w:rsidRDefault="00E8766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BD0E2" w14:textId="77777777" w:rsidR="00DE3AFE" w:rsidRDefault="00DE3AFE">
      <w:r>
        <w:separator/>
      </w:r>
    </w:p>
    <w:p w14:paraId="5A4952CE" w14:textId="77777777" w:rsidR="00DE3AFE" w:rsidRDefault="00DE3AFE"/>
  </w:footnote>
  <w:footnote w:type="continuationSeparator" w:id="0">
    <w:p w14:paraId="2B2BF03F" w14:textId="77777777" w:rsidR="00DE3AFE" w:rsidRDefault="00DE3AFE">
      <w:r>
        <w:continuationSeparator/>
      </w:r>
    </w:p>
    <w:p w14:paraId="4FAC58B5" w14:textId="77777777" w:rsidR="00DE3AFE" w:rsidRDefault="00DE3A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A0"/>
    <w:rsid w:val="007976D5"/>
    <w:rsid w:val="00B44FA0"/>
    <w:rsid w:val="00DA5DDA"/>
    <w:rsid w:val="00DE3AFE"/>
    <w:rsid w:val="00E87662"/>
    <w:rsid w:val="00E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2628E"/>
  <w15:chartTrackingRefBased/>
  <w15:docId w15:val="{B5D4F24B-DEF1-BA4B-8A14-2010AA4F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A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 w:after="120" w:line="259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paragraph" w:styleId="Header">
    <w:name w:val="header"/>
    <w:basedOn w:val="Normal"/>
    <w:link w:val="HeaderChar"/>
    <w:uiPriority w:val="99"/>
    <w:unhideWhenUsed/>
    <w:qFormat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595959" w:themeColor="text1" w:themeTint="A6"/>
      <w:szCs w:val="18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sory.tilda.ws/ev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ASIU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astasia/Library/Containers/com.microsoft.Word/Data/Library/Application%20Support/Microsoft/Office/16.0/DTS/en-US%7b67A6B6BE-0AF5-5940-AACA-06C3DE6214F9%7d/%7bEBFFD999-87F4-ED4A-AF52-0814A38B2058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Ivanenko</dc:creator>
  <cp:keywords/>
  <dc:description/>
  <cp:lastModifiedBy>Anastasia Ivanenko</cp:lastModifiedBy>
  <cp:revision>2</cp:revision>
  <dcterms:created xsi:type="dcterms:W3CDTF">2020-03-31T18:33:00Z</dcterms:created>
  <dcterms:modified xsi:type="dcterms:W3CDTF">2020-03-31T18:33:00Z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